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24D" w:rsidRPr="00CB4D4D" w:rsidRDefault="00A1424D" w:rsidP="00A1424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6374765</wp:posOffset>
                </wp:positionH>
                <wp:positionV relativeFrom="paragraph">
                  <wp:posOffset>-659130</wp:posOffset>
                </wp:positionV>
                <wp:extent cx="2364740" cy="520700"/>
                <wp:effectExtent l="0" t="0" r="16510" b="1270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740" cy="52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424D" w:rsidRPr="00FB3D81" w:rsidRDefault="00A1424D" w:rsidP="00A1424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FB3D81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Mẫu số: </w:t>
                            </w:r>
                            <w:r w:rsidRPr="00FB3D81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01/BK-XSBHĐC </w:t>
                            </w:r>
                          </w:p>
                          <w:p w:rsidR="00A1424D" w:rsidRDefault="00A1424D" w:rsidP="00A1424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FB3D81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(Kèm theo Thông tư số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 xml:space="preserve"> 18/2026/TT-BTC </w:t>
                            </w:r>
                          </w:p>
                          <w:p w:rsidR="00A1424D" w:rsidRPr="00FB3D81" w:rsidRDefault="00A1424D" w:rsidP="00A1424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ngày 05/3</w:t>
                            </w:r>
                            <w:r w:rsidRPr="00FB3D81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/2026 của Bộ trưởng Bộ Tài chính)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01.95pt;margin-top:-51.9pt;width:186.2pt;height:4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">
                <v:textbox inset="0,0,0,0">
                  <w:txbxContent>
                    <w:p w:rsidR="00A1424D" w:rsidRPr="00FB3D81" w:rsidRDefault="00A1424D" w:rsidP="00A1424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FB3D81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Mẫu số: </w:t>
                      </w:r>
                      <w:r w:rsidRPr="00FB3D81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01/BK-XSBHĐC </w:t>
                      </w:r>
                    </w:p>
                    <w:p w:rsidR="00A1424D" w:rsidRDefault="00A1424D" w:rsidP="00A1424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</w:pPr>
                      <w:r w:rsidRPr="00FB3D81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(Kèm theo Thông tư số</w:t>
                      </w: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 xml:space="preserve"> 18/2026/TT-BTC </w:t>
                      </w:r>
                    </w:p>
                    <w:p w:rsidR="00A1424D" w:rsidRPr="00FB3D81" w:rsidRDefault="00A1424D" w:rsidP="00A1424D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ngày 05/3</w:t>
                      </w:r>
                      <w:r w:rsidRPr="00FB3D81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/2026 của Bộ trưởng Bộ Tài chính)</w:t>
                      </w:r>
                    </w:p>
                  </w:txbxContent>
                </v:textbox>
              </v:shape>
            </w:pict>
          </mc:Fallback>
        </mc:AlternateContent>
      </w:r>
      <w:r w:rsidRPr="00CB4D4D">
        <w:rPr>
          <w:rFonts w:ascii="Times New Roman" w:hAnsi="Times New Roman"/>
          <w:b/>
          <w:sz w:val="24"/>
          <w:szCs w:val="24"/>
        </w:rPr>
        <w:t>Phụ lục</w:t>
      </w:r>
    </w:p>
    <w:p w:rsidR="00A1424D" w:rsidRDefault="00A1424D" w:rsidP="00A142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 xml:space="preserve">BẢNG KÊ CHI TIẾT CÁ NHÂN CÓ PHÁT SINH DOANH THU </w:t>
      </w:r>
    </w:p>
    <w:p w:rsidR="00A1424D" w:rsidRPr="00CB4D4D" w:rsidRDefault="00A1424D" w:rsidP="00A142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>TỪ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CB4D4D">
        <w:rPr>
          <w:rFonts w:ascii="Times New Roman" w:hAnsi="Times New Roman"/>
          <w:b/>
          <w:sz w:val="24"/>
          <w:szCs w:val="24"/>
        </w:rPr>
        <w:t>HOẠT ĐỘNG ĐẠI LÝ XỔ SỔ, ĐẠI LÝ BẢO HIỂM, BÁN HÀNG ĐA CẤP</w:t>
      </w:r>
    </w:p>
    <w:p w:rsidR="00A1424D" w:rsidRPr="00CB4D4D" w:rsidRDefault="00A1424D" w:rsidP="00A1424D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CB4D4D">
        <w:rPr>
          <w:rFonts w:ascii="Times New Roman" w:hAnsi="Times New Roman"/>
          <w:i/>
          <w:sz w:val="24"/>
          <w:szCs w:val="24"/>
        </w:rPr>
        <w:t xml:space="preserve">(Kèm theo Tờ khai </w:t>
      </w:r>
      <w:r>
        <w:rPr>
          <w:rFonts w:ascii="Times New Roman" w:hAnsi="Times New Roman"/>
          <w:i/>
          <w:sz w:val="24"/>
          <w:szCs w:val="24"/>
        </w:rPr>
        <w:t>01</w:t>
      </w:r>
      <w:r w:rsidRPr="00CB4D4D">
        <w:rPr>
          <w:rFonts w:ascii="Times New Roman" w:hAnsi="Times New Roman"/>
          <w:i/>
          <w:sz w:val="24"/>
          <w:szCs w:val="24"/>
        </w:rPr>
        <w:t>/</w:t>
      </w:r>
      <w:r w:rsidRPr="00CB4D4D">
        <w:rPr>
          <w:rFonts w:ascii="Times New Roman" w:hAnsi="Times New Roman"/>
          <w:i/>
          <w:color w:val="000000"/>
          <w:sz w:val="24"/>
          <w:szCs w:val="24"/>
        </w:rPr>
        <w:t xml:space="preserve">XSBHĐC kê khai vào hồ sơ khai thuế của kỳ </w:t>
      </w:r>
      <w:r w:rsidRPr="00CB4D4D">
        <w:rPr>
          <w:rFonts w:ascii="Times New Roman" w:hAnsi="Times New Roman"/>
          <w:i/>
          <w:sz w:val="24"/>
          <w:szCs w:val="24"/>
        </w:rPr>
        <w:t>th</w:t>
      </w:r>
      <w:bookmarkStart w:id="0" w:name="_GoBack"/>
      <w:r w:rsidRPr="00CB4D4D">
        <w:rPr>
          <w:rFonts w:ascii="Times New Roman" w:hAnsi="Times New Roman"/>
          <w:i/>
          <w:sz w:val="24"/>
          <w:szCs w:val="24"/>
        </w:rPr>
        <w:t>á</w:t>
      </w:r>
      <w:bookmarkEnd w:id="0"/>
      <w:r w:rsidRPr="00CB4D4D">
        <w:rPr>
          <w:rFonts w:ascii="Times New Roman" w:hAnsi="Times New Roman"/>
          <w:i/>
          <w:sz w:val="24"/>
          <w:szCs w:val="24"/>
        </w:rPr>
        <w:t>ng/quý cuối cùng trong năm tính thuế)</w:t>
      </w:r>
    </w:p>
    <w:p w:rsidR="00A1424D" w:rsidRPr="00CB4D4D" w:rsidRDefault="00A1424D" w:rsidP="00A1424D">
      <w:pPr>
        <w:spacing w:before="60"/>
        <w:jc w:val="center"/>
        <w:rPr>
          <w:rFonts w:ascii="Times New Roman" w:hAnsi="Times New Roman"/>
          <w:sz w:val="24"/>
          <w:szCs w:val="24"/>
        </w:rPr>
      </w:pPr>
      <w:r w:rsidRPr="00CB4D4D">
        <w:rPr>
          <w:rFonts w:ascii="Times New Roman" w:hAnsi="Times New Roman"/>
          <w:b/>
          <w:sz w:val="24"/>
          <w:szCs w:val="24"/>
        </w:rPr>
        <w:t xml:space="preserve"> [01] </w:t>
      </w:r>
      <w:r w:rsidRPr="00CB4D4D">
        <w:rPr>
          <w:rFonts w:ascii="Times New Roman" w:hAnsi="Times New Roman"/>
          <w:sz w:val="24"/>
          <w:szCs w:val="24"/>
        </w:rPr>
        <w:t>Kỳ tính thuế: Năm …..</w:t>
      </w:r>
    </w:p>
    <w:p w:rsidR="00A1424D" w:rsidRPr="00F47AB2" w:rsidRDefault="00A1424D" w:rsidP="00A1424D">
      <w:pPr>
        <w:spacing w:before="60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3573780</wp:posOffset>
                </wp:positionH>
                <wp:positionV relativeFrom="paragraph">
                  <wp:posOffset>34290</wp:posOffset>
                </wp:positionV>
                <wp:extent cx="155575" cy="171450"/>
                <wp:effectExtent l="0" t="0" r="15875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81.4pt;margin-top:2.7pt;width:12.2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"/>
            </w:pict>
          </mc:Fallback>
        </mc:AlternateContent>
      </w:r>
      <w:r w:rsidRPr="00F47AB2">
        <w:rPr>
          <w:rFonts w:ascii="Times New Roman" w:hAnsi="Times New Roman"/>
          <w:b/>
          <w:sz w:val="24"/>
          <w:szCs w:val="24"/>
        </w:rPr>
        <w:t xml:space="preserve">    [02] </w:t>
      </w:r>
      <w:r w:rsidRPr="00F47AB2">
        <w:rPr>
          <w:rFonts w:ascii="Times New Roman" w:hAnsi="Times New Roman"/>
          <w:sz w:val="24"/>
          <w:szCs w:val="24"/>
        </w:rPr>
        <w:t xml:space="preserve">Lần đầu:                                        </w:t>
      </w:r>
      <w:r w:rsidRPr="00F47AB2">
        <w:rPr>
          <w:rFonts w:ascii="Times New Roman" w:hAnsi="Times New Roman"/>
          <w:b/>
          <w:sz w:val="24"/>
          <w:szCs w:val="24"/>
        </w:rPr>
        <w:t>[03]</w:t>
      </w:r>
      <w:r w:rsidRPr="00F47AB2">
        <w:rPr>
          <w:rFonts w:ascii="Times New Roman" w:hAnsi="Times New Roman"/>
          <w:sz w:val="24"/>
          <w:szCs w:val="24"/>
        </w:rPr>
        <w:t xml:space="preserve"> </w:t>
      </w:r>
      <w:r w:rsidRPr="00F47AB2">
        <w:rPr>
          <w:rFonts w:ascii="Times New Roman" w:hAnsi="Times New Roman"/>
          <w:sz w:val="24"/>
          <w:szCs w:val="24"/>
          <w:lang w:val="vi-VN"/>
        </w:rPr>
        <w:t>Bổ sung</w:t>
      </w:r>
      <w:r w:rsidRPr="00F47AB2">
        <w:rPr>
          <w:rFonts w:ascii="Times New Roman" w:hAnsi="Times New Roman"/>
          <w:sz w:val="24"/>
          <w:szCs w:val="24"/>
        </w:rPr>
        <w:t xml:space="preserve"> lần thứ: …  </w:t>
      </w:r>
    </w:p>
    <w:p w:rsidR="00A1424D" w:rsidRPr="002430A6" w:rsidRDefault="00A1424D" w:rsidP="00A1424D">
      <w:pPr>
        <w:tabs>
          <w:tab w:val="left" w:leader="dot" w:pos="12191"/>
        </w:tabs>
        <w:ind w:left="-420"/>
        <w:jc w:val="both"/>
        <w:rPr>
          <w:rFonts w:ascii="Times New Roman" w:hAnsi="Times New Roman"/>
          <w:sz w:val="24"/>
          <w:szCs w:val="24"/>
        </w:rPr>
      </w:pPr>
      <w:r w:rsidRPr="00F47AB2">
        <w:rPr>
          <w:rFonts w:ascii="Times New Roman" w:hAnsi="Times New Roman"/>
          <w:b/>
          <w:sz w:val="24"/>
          <w:szCs w:val="24"/>
        </w:rPr>
        <w:t xml:space="preserve">       </w:t>
      </w:r>
      <w:r w:rsidRPr="002430A6">
        <w:rPr>
          <w:rFonts w:ascii="Times New Roman" w:hAnsi="Times New Roman"/>
          <w:b/>
          <w:sz w:val="24"/>
          <w:szCs w:val="24"/>
        </w:rPr>
        <w:t>[04] Tên người nộp thuế</w:t>
      </w:r>
      <w:r w:rsidRPr="002430A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ab/>
      </w:r>
    </w:p>
    <w:p w:rsidR="00A1424D" w:rsidRPr="002430A6" w:rsidRDefault="00A1424D" w:rsidP="00A1424D">
      <w:pPr>
        <w:tabs>
          <w:tab w:val="left" w:leader="dot" w:pos="12191"/>
        </w:tabs>
        <w:ind w:left="-420"/>
        <w:rPr>
          <w:rFonts w:ascii="Times New Roman" w:hAnsi="Times New Roman"/>
          <w:b/>
          <w:sz w:val="24"/>
          <w:szCs w:val="24"/>
        </w:rPr>
      </w:pPr>
      <w:r w:rsidRPr="002430A6">
        <w:rPr>
          <w:rFonts w:ascii="Times New Roman" w:hAnsi="Times New Roman"/>
          <w:b/>
          <w:sz w:val="24"/>
          <w:szCs w:val="24"/>
        </w:rPr>
        <w:t xml:space="preserve">       [05] </w:t>
      </w:r>
      <w:r w:rsidRPr="00DB32BF">
        <w:rPr>
          <w:rFonts w:ascii="Times New Roman" w:hAnsi="Times New Roman"/>
          <w:sz w:val="24"/>
          <w:szCs w:val="24"/>
        </w:rPr>
        <w:t xml:space="preserve">Mã số thuế: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2430A6">
        <w:rPr>
          <w:rFonts w:ascii="Times New Roman" w:hAnsi="Times New Roman"/>
          <w:sz w:val="24"/>
          <w:szCs w:val="24"/>
        </w:rPr>
        <w:t xml:space="preserve">            </w:t>
      </w:r>
    </w:p>
    <w:p w:rsidR="00A1424D" w:rsidRPr="002430A6" w:rsidRDefault="00A1424D" w:rsidP="00A1424D">
      <w:pPr>
        <w:tabs>
          <w:tab w:val="left" w:pos="8134"/>
        </w:tabs>
        <w:jc w:val="right"/>
        <w:rPr>
          <w:rFonts w:ascii="Times New Roman" w:hAnsi="Times New Roman"/>
          <w:sz w:val="24"/>
          <w:szCs w:val="24"/>
        </w:rPr>
      </w:pPr>
      <w:r w:rsidRPr="002430A6">
        <w:rPr>
          <w:rFonts w:ascii="Times New Roman" w:hAnsi="Times New Roman"/>
          <w:i/>
          <w:sz w:val="24"/>
          <w:szCs w:val="24"/>
        </w:rPr>
        <w:t xml:space="preserve">                Đơn vị tiền: Đồng Việt Nam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2504"/>
        <w:gridCol w:w="2126"/>
        <w:gridCol w:w="2410"/>
        <w:gridCol w:w="2410"/>
        <w:gridCol w:w="3003"/>
      </w:tblGrid>
      <w:tr w:rsidR="00A1424D" w:rsidRPr="002430A6" w:rsidTr="00C7383F">
        <w:trPr>
          <w:trHeight w:val="860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STT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Họ tên cá nhân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424D" w:rsidRPr="0054323A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trike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Mã số thuế/Số định danh cá nhân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424D" w:rsidRPr="00A558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558A6">
              <w:rPr>
                <w:rFonts w:ascii="Times New Roman" w:eastAsia="Times New Roman" w:hAnsi="Times New Roman"/>
                <w:b/>
                <w:sz w:val="24"/>
                <w:szCs w:val="24"/>
              </w:rPr>
              <w:t>Doanh thu trong năm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Doanh thu thuộc diện khấu trừ thuế trong năm</w:t>
            </w:r>
          </w:p>
        </w:tc>
        <w:tc>
          <w:tcPr>
            <w:tcW w:w="300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Số thuế đã khấu trừ trong năm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[06]</w:t>
            </w:r>
          </w:p>
        </w:tc>
        <w:tc>
          <w:tcPr>
            <w:tcW w:w="2504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[07]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[08]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[09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[10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300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[11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]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</w:t>
            </w:r>
          </w:p>
        </w:tc>
        <w:tc>
          <w:tcPr>
            <w:tcW w:w="12453" w:type="dxa"/>
            <w:gridSpan w:val="5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đại lý xổ số</w:t>
            </w:r>
          </w:p>
        </w:tc>
      </w:tr>
      <w:tr w:rsidR="00A1424D" w:rsidRPr="002430A6" w:rsidTr="00C7383F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[09.1]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[10.1]</w:t>
            </w:r>
          </w:p>
        </w:tc>
        <w:tc>
          <w:tcPr>
            <w:tcW w:w="3003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[11.1]</w:t>
            </w:r>
          </w:p>
        </w:tc>
      </w:tr>
      <w:tr w:rsidR="00A1424D" w:rsidRPr="002430A6" w:rsidTr="00C7383F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12453" w:type="dxa"/>
            <w:gridSpan w:val="5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đại lý bảo hiểm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[09.2]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[10.2]</w:t>
            </w:r>
          </w:p>
        </w:tc>
        <w:tc>
          <w:tcPr>
            <w:tcW w:w="3003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[11.2]</w:t>
            </w:r>
          </w:p>
        </w:tc>
      </w:tr>
      <w:tr w:rsidR="00A1424D" w:rsidRPr="002430A6" w:rsidTr="00C7383F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12453" w:type="dxa"/>
            <w:gridSpan w:val="5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  <w:lang w:val="pt-BR" w:eastAsia="vi-VN"/>
              </w:rPr>
              <w:t xml:space="preserve">Đối với hoạt động trả phí tích lũy bảo hiểm nhân thọ, </w:t>
            </w: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bảo hiểm không bắt buộc khác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58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[09.3]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[10.3]</w:t>
            </w:r>
          </w:p>
        </w:tc>
        <w:tc>
          <w:tcPr>
            <w:tcW w:w="3003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[11.3]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IV</w:t>
            </w:r>
          </w:p>
        </w:tc>
        <w:tc>
          <w:tcPr>
            <w:tcW w:w="12453" w:type="dxa"/>
            <w:gridSpan w:val="5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b/>
                <w:sz w:val="24"/>
                <w:szCs w:val="24"/>
              </w:rPr>
              <w:t>Đối với hoạt động bán hàng đa cấp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430A6">
              <w:rPr>
                <w:rFonts w:ascii="Times New Roman" w:eastAsia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504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03" w:type="dxa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630" w:type="dxa"/>
            <w:gridSpan w:val="2"/>
            <w:shd w:val="clear" w:color="auto" w:fill="auto"/>
          </w:tcPr>
          <w:p w:rsidR="00A1424D" w:rsidRPr="002430A6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[09.4]</w:t>
            </w:r>
          </w:p>
        </w:tc>
        <w:tc>
          <w:tcPr>
            <w:tcW w:w="2410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[10.4]</w:t>
            </w:r>
          </w:p>
        </w:tc>
        <w:tc>
          <w:tcPr>
            <w:tcW w:w="3003" w:type="dxa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[11.4]</w:t>
            </w:r>
          </w:p>
        </w:tc>
      </w:tr>
      <w:tr w:rsidR="00A1424D" w:rsidRPr="002430A6" w:rsidTr="00C7383F">
        <w:trPr>
          <w:trHeight w:val="274"/>
        </w:trPr>
        <w:tc>
          <w:tcPr>
            <w:tcW w:w="723" w:type="dxa"/>
            <w:shd w:val="clear" w:color="auto" w:fill="auto"/>
            <w:vAlign w:val="center"/>
          </w:tcPr>
          <w:p w:rsidR="00A1424D" w:rsidRPr="0099413C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9413C">
              <w:rPr>
                <w:rFonts w:ascii="Times New Roman" w:eastAsia="Times New Roman" w:hAnsi="Times New Roman"/>
                <w:b/>
                <w:sz w:val="24"/>
                <w:szCs w:val="24"/>
              </w:rPr>
              <w:t>V</w:t>
            </w:r>
          </w:p>
        </w:tc>
        <w:tc>
          <w:tcPr>
            <w:tcW w:w="4630" w:type="dxa"/>
            <w:gridSpan w:val="2"/>
            <w:shd w:val="clear" w:color="auto" w:fill="auto"/>
          </w:tcPr>
          <w:p w:rsidR="00A1424D" w:rsidRPr="0099413C" w:rsidRDefault="00A1424D" w:rsidP="00C738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TỔNG CỘNG</w:t>
            </w:r>
          </w:p>
        </w:tc>
        <w:tc>
          <w:tcPr>
            <w:tcW w:w="2410" w:type="dxa"/>
            <w:shd w:val="clear" w:color="auto" w:fill="auto"/>
          </w:tcPr>
          <w:p w:rsidR="00A1424D" w:rsidRPr="00DB32BF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[12]</w:t>
            </w:r>
          </w:p>
        </w:tc>
        <w:tc>
          <w:tcPr>
            <w:tcW w:w="2410" w:type="dxa"/>
            <w:shd w:val="clear" w:color="auto" w:fill="auto"/>
          </w:tcPr>
          <w:p w:rsidR="00A1424D" w:rsidRPr="00DB32BF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[13]</w:t>
            </w:r>
          </w:p>
        </w:tc>
        <w:tc>
          <w:tcPr>
            <w:tcW w:w="3003" w:type="dxa"/>
            <w:shd w:val="clear" w:color="auto" w:fill="auto"/>
          </w:tcPr>
          <w:p w:rsidR="00A1424D" w:rsidRPr="00DB32BF" w:rsidRDefault="00A1424D" w:rsidP="00C7383F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32BF">
              <w:rPr>
                <w:rFonts w:ascii="Times New Roman" w:eastAsia="Times New Roman" w:hAnsi="Times New Roman"/>
                <w:b/>
                <w:sz w:val="24"/>
                <w:szCs w:val="24"/>
              </w:rPr>
              <w:t>[14]</w:t>
            </w:r>
          </w:p>
        </w:tc>
      </w:tr>
    </w:tbl>
    <w:p w:rsidR="00A1424D" w:rsidRPr="00A41CB7" w:rsidRDefault="00A1424D" w:rsidP="00A1424D">
      <w:pPr>
        <w:rPr>
          <w:rFonts w:ascii="Times New Roman" w:hAnsi="Times New Roman"/>
          <w:i/>
          <w:sz w:val="24"/>
          <w:szCs w:val="24"/>
        </w:rPr>
      </w:pPr>
      <w:r w:rsidRPr="002430A6">
        <w:rPr>
          <w:rFonts w:ascii="Times New Roman" w:hAnsi="Times New Roman"/>
          <w:sz w:val="24"/>
          <w:szCs w:val="24"/>
        </w:rPr>
        <w:t>Tôi cam đoan những nội dung kê khai trên là đúng và chịu trách nhiệm trước pháp luật về những nội dung đã khai./.</w:t>
      </w:r>
      <w:r w:rsidRPr="002430A6">
        <w:rPr>
          <w:rFonts w:ascii="Times New Roman" w:hAnsi="Times New Roman"/>
          <w:i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1"/>
        <w:gridCol w:w="8225"/>
      </w:tblGrid>
      <w:tr w:rsidR="00A1424D" w:rsidRPr="00F47AB2" w:rsidTr="00C7383F">
        <w:tc>
          <w:tcPr>
            <w:tcW w:w="5778" w:type="dxa"/>
            <w:shd w:val="clear" w:color="auto" w:fill="auto"/>
          </w:tcPr>
          <w:p w:rsidR="00A1424D" w:rsidRDefault="00A1424D" w:rsidP="00C7383F">
            <w:pPr>
              <w:spacing w:before="60" w:after="0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</w:p>
          <w:p w:rsidR="00A1424D" w:rsidRPr="00CB4D4D" w:rsidRDefault="00A1424D" w:rsidP="00C7383F">
            <w:pPr>
              <w:spacing w:before="60" w:after="0"/>
              <w:rPr>
                <w:rFonts w:ascii="Times New Roman" w:hAnsi="Times New Roman"/>
                <w:b/>
                <w:sz w:val="24"/>
                <w:szCs w:val="24"/>
                <w:lang w:val="vi-VN"/>
              </w:rPr>
            </w:pPr>
            <w:r w:rsidRPr="00CB4D4D">
              <w:rPr>
                <w:rFonts w:ascii="Times New Roman" w:hAnsi="Times New Roman"/>
                <w:b/>
                <w:sz w:val="24"/>
                <w:szCs w:val="24"/>
                <w:lang w:val="vi-VN"/>
              </w:rPr>
              <w:t>NHÂN VIÊN ĐẠI LÝ THUẾ</w:t>
            </w:r>
          </w:p>
          <w:p w:rsidR="00A1424D" w:rsidRPr="00CB4D4D" w:rsidRDefault="00A1424D" w:rsidP="00C7383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B4D4D">
              <w:rPr>
                <w:rFonts w:ascii="Times New Roman" w:hAnsi="Times New Roman"/>
                <w:sz w:val="24"/>
                <w:szCs w:val="24"/>
                <w:lang w:val="vi-VN"/>
              </w:rPr>
              <w:t>Họ và tên: …………………</w:t>
            </w:r>
            <w:r w:rsidRPr="00CB4D4D">
              <w:rPr>
                <w:rFonts w:ascii="Times New Roman" w:hAnsi="Times New Roman"/>
                <w:sz w:val="24"/>
                <w:szCs w:val="24"/>
              </w:rPr>
              <w:t>...</w:t>
            </w:r>
          </w:p>
          <w:p w:rsidR="00A1424D" w:rsidRPr="00F47AB2" w:rsidRDefault="00A1424D" w:rsidP="00C7383F">
            <w:pPr>
              <w:spacing w:after="0"/>
              <w:jc w:val="both"/>
              <w:rPr>
                <w:rFonts w:ascii="Times New Roman" w:hAnsi="Times New Roman"/>
                <w:b/>
                <w:sz w:val="28"/>
                <w:lang w:val="vi-VN"/>
              </w:rPr>
            </w:pPr>
            <w:r w:rsidRPr="00CB4D4D">
              <w:rPr>
                <w:rFonts w:ascii="Times New Roman" w:hAnsi="Times New Roman"/>
                <w:sz w:val="24"/>
                <w:szCs w:val="24"/>
                <w:lang w:val="vi-VN"/>
              </w:rPr>
              <w:t>Chứng chỉ hành nghề số:........</w:t>
            </w:r>
          </w:p>
        </w:tc>
        <w:tc>
          <w:tcPr>
            <w:tcW w:w="8577" w:type="dxa"/>
            <w:shd w:val="clear" w:color="auto" w:fill="auto"/>
          </w:tcPr>
          <w:p w:rsidR="00A1424D" w:rsidRDefault="00A1424D" w:rsidP="00C7383F"/>
          <w:p w:rsidR="00A1424D" w:rsidRDefault="00A1424D" w:rsidP="00C7383F"/>
          <w:tbl>
            <w:tblPr>
              <w:tblpPr w:leftFromText="180" w:rightFromText="180" w:vertAnchor="page" w:horzAnchor="page" w:tblpX="3248" w:tblpY="1"/>
              <w:tblOverlap w:val="never"/>
              <w:tblW w:w="6784" w:type="dxa"/>
              <w:tblLook w:val="0000" w:firstRow="0" w:lastRow="0" w:firstColumn="0" w:lastColumn="0" w:noHBand="0" w:noVBand="0"/>
            </w:tblPr>
            <w:tblGrid>
              <w:gridCol w:w="6784"/>
            </w:tblGrid>
            <w:tr w:rsidR="00A1424D" w:rsidRPr="00F47AB2" w:rsidTr="00C7383F">
              <w:trPr>
                <w:trHeight w:val="630"/>
              </w:trPr>
              <w:tc>
                <w:tcPr>
                  <w:tcW w:w="6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:rsidR="00A1424D" w:rsidRPr="00A41CB7" w:rsidRDefault="00A1424D" w:rsidP="00C7383F">
                  <w:pPr>
                    <w:jc w:val="center"/>
                    <w:rPr>
                      <w:rFonts w:ascii="Times New Roman" w:hAnsi="Times New Roman"/>
                      <w:i/>
                      <w:sz w:val="26"/>
                      <w:szCs w:val="26"/>
                    </w:rPr>
                  </w:pPr>
                  <w:r w:rsidRPr="00F47AB2">
                    <w:rPr>
                      <w:rFonts w:ascii="Times New Roman" w:hAnsi="Times New Roman"/>
                      <w:i/>
                      <w:sz w:val="26"/>
                      <w:szCs w:val="26"/>
                    </w:rPr>
                    <w:t>........</w:t>
                  </w:r>
                  <w:r>
                    <w:rPr>
                      <w:rFonts w:ascii="Times New Roman" w:hAnsi="Times New Roman"/>
                      <w:i/>
                      <w:sz w:val="26"/>
                      <w:szCs w:val="26"/>
                    </w:rPr>
                    <w:t>.......,ngày……..tháng…….năm……….</w:t>
                  </w:r>
                </w:p>
                <w:p w:rsidR="00A1424D" w:rsidRPr="00F47AB2" w:rsidRDefault="00A1424D" w:rsidP="00C7383F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  <w:t xml:space="preserve">NGƯỜI NỘP THUẾ hoặc </w:t>
                  </w:r>
                </w:p>
                <w:p w:rsidR="00A1424D" w:rsidRPr="00F47AB2" w:rsidRDefault="00A1424D" w:rsidP="00C7383F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vi-VN" w:eastAsia="vi-VN"/>
                    </w:rPr>
                    <w:t>ĐẠI DIỆN HỢP PHÁP CỦA NGƯỜI NỘP THUẾ</w:t>
                  </w:r>
                </w:p>
              </w:tc>
            </w:tr>
            <w:tr w:rsidR="00A1424D" w:rsidRPr="00F47AB2" w:rsidTr="00C7383F">
              <w:trPr>
                <w:trHeight w:val="316"/>
              </w:trPr>
              <w:tc>
                <w:tcPr>
                  <w:tcW w:w="6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1424D" w:rsidRPr="00F47AB2" w:rsidRDefault="00A1424D" w:rsidP="00C7383F">
                  <w:pPr>
                    <w:spacing w:after="0"/>
                    <w:jc w:val="center"/>
                    <w:rPr>
                      <w:rFonts w:ascii="Times New Roman" w:hAnsi="Times New Roman"/>
                      <w:i/>
                      <w:lang w:val="vi-VN" w:eastAsia="vi-VN"/>
                    </w:rPr>
                  </w:pP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eastAsia="vi-VN"/>
                    </w:rPr>
                    <w:t>(Chữ k</w:t>
                  </w: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val="vi-VN" w:eastAsia="vi-VN"/>
                    </w:rPr>
                    <w:t>ý, ghi rõ họ tên; chức vụ và đóng dấu (nếu có)</w:t>
                  </w:r>
                  <w:r w:rsidRPr="00F47AB2">
                    <w:rPr>
                      <w:rFonts w:ascii="Times New Roman" w:hAnsi="Times New Roman"/>
                      <w:i/>
                      <w:sz w:val="24"/>
                      <w:szCs w:val="24"/>
                      <w:lang w:eastAsia="vi-VN"/>
                    </w:rPr>
                    <w:t>/ Ký điện tử)</w:t>
                  </w:r>
                </w:p>
              </w:tc>
            </w:tr>
          </w:tbl>
          <w:p w:rsidR="00A1424D" w:rsidRPr="00F47AB2" w:rsidRDefault="00A1424D" w:rsidP="00C7383F">
            <w:pPr>
              <w:spacing w:after="0"/>
              <w:jc w:val="both"/>
              <w:rPr>
                <w:rFonts w:ascii="Times New Roman" w:hAnsi="Times New Roman"/>
                <w:b/>
                <w:sz w:val="28"/>
                <w:lang w:val="vi-VN"/>
              </w:rPr>
            </w:pPr>
          </w:p>
        </w:tc>
      </w:tr>
    </w:tbl>
    <w:p w:rsidR="00A1424D" w:rsidRDefault="00A1424D" w:rsidP="00A1424D"/>
    <w:p w:rsidR="00E34ADB" w:rsidRDefault="00E34ADB"/>
    <w:sectPr w:rsidR="00E34ADB" w:rsidSect="00CB4D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24D"/>
    <w:rsid w:val="00A1424D"/>
    <w:rsid w:val="00E3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24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24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Diem MY KNCD</dc:creator>
  <cp:lastModifiedBy>Diem MY KNCD</cp:lastModifiedBy>
  <cp:revision>1</cp:revision>
  <dcterms:created xsi:type="dcterms:W3CDTF">2026-03-07T09:34:00Z</dcterms:created>
  <dcterms:modified xsi:type="dcterms:W3CDTF">2026-03-07T09:34:00Z</dcterms:modified>
</cp:coreProperties>
</file>